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F275">
      <w:pPr>
        <w:spacing w:before="153" w:line="387" w:lineRule="exact"/>
        <w:ind w:left="2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附件</w:t>
      </w:r>
      <w:r>
        <w:rPr>
          <w:rFonts w:ascii="宋体" w:hAnsi="宋体" w:eastAsia="宋体" w:cs="宋体"/>
          <w:spacing w:val="-66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2</w:t>
      </w:r>
    </w:p>
    <w:p w14:paraId="6E74B4D2">
      <w:pPr>
        <w:spacing w:before="191" w:line="497" w:lineRule="exact"/>
        <w:ind w:left="1522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5"/>
          <w:position w:val="2"/>
          <w:sz w:val="36"/>
          <w:szCs w:val="36"/>
          <w:lang w:val="en-US" w:eastAsia="zh-CN"/>
        </w:rPr>
        <w:t xml:space="preserve">6 </w:t>
      </w: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年研究生复试资格审查材料清单</w:t>
      </w:r>
    </w:p>
    <w:p w14:paraId="2D553243">
      <w:pPr>
        <w:spacing w:line="28" w:lineRule="exact"/>
      </w:pPr>
    </w:p>
    <w:tbl>
      <w:tblPr>
        <w:tblStyle w:val="5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3"/>
        <w:gridCol w:w="995"/>
      </w:tblGrid>
      <w:tr w14:paraId="2D442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083" w:type="dxa"/>
            <w:vAlign w:val="top"/>
          </w:tcPr>
          <w:p w14:paraId="6E36FF01">
            <w:pPr>
              <w:pStyle w:val="6"/>
              <w:spacing w:before="194" w:line="221" w:lineRule="auto"/>
              <w:ind w:left="3112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资格审查材料</w:t>
            </w:r>
          </w:p>
        </w:tc>
        <w:tc>
          <w:tcPr>
            <w:tcW w:w="995" w:type="dxa"/>
            <w:vAlign w:val="top"/>
          </w:tcPr>
          <w:p w14:paraId="5089F051">
            <w:pPr>
              <w:pStyle w:val="6"/>
              <w:spacing w:before="209" w:line="226" w:lineRule="auto"/>
              <w:ind w:left="195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备注</w:t>
            </w:r>
          </w:p>
        </w:tc>
      </w:tr>
      <w:tr w14:paraId="551D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083" w:type="dxa"/>
            <w:vAlign w:val="top"/>
          </w:tcPr>
          <w:p w14:paraId="1AC27DD4">
            <w:pPr>
              <w:pStyle w:val="6"/>
              <w:spacing w:before="286" w:line="218" w:lineRule="auto"/>
              <w:ind w:left="136"/>
            </w:pPr>
            <w:r>
              <w:rPr>
                <w:b/>
                <w:bCs/>
                <w:spacing w:val="-4"/>
              </w:rPr>
              <w:t>1.</w:t>
            </w:r>
            <w:r>
              <w:rPr>
                <w:spacing w:val="-4"/>
              </w:rPr>
              <w:t>准考证（复印件及原件）</w:t>
            </w:r>
          </w:p>
        </w:tc>
        <w:tc>
          <w:tcPr>
            <w:tcW w:w="995" w:type="dxa"/>
            <w:vAlign w:val="top"/>
          </w:tcPr>
          <w:p w14:paraId="08DA1B31">
            <w:pPr>
              <w:rPr>
                <w:rFonts w:ascii="Arial"/>
                <w:sz w:val="21"/>
              </w:rPr>
            </w:pPr>
          </w:p>
        </w:tc>
      </w:tr>
      <w:tr w14:paraId="22F5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083" w:type="dxa"/>
            <w:vAlign w:val="top"/>
          </w:tcPr>
          <w:p w14:paraId="49544D96">
            <w:pPr>
              <w:pStyle w:val="6"/>
              <w:spacing w:before="266" w:line="218" w:lineRule="auto"/>
              <w:ind w:left="118"/>
            </w:pPr>
            <w:r>
              <w:rPr>
                <w:b/>
                <w:bCs/>
                <w:spacing w:val="-7"/>
              </w:rPr>
              <w:t>2.</w:t>
            </w:r>
            <w:r>
              <w:rPr>
                <w:spacing w:val="-7"/>
              </w:rPr>
              <w:t>有效“身份证”或“军官证”（复印件及原件）</w:t>
            </w:r>
          </w:p>
        </w:tc>
        <w:tc>
          <w:tcPr>
            <w:tcW w:w="995" w:type="dxa"/>
            <w:vAlign w:val="top"/>
          </w:tcPr>
          <w:p w14:paraId="60F829B3">
            <w:pPr>
              <w:rPr>
                <w:rFonts w:ascii="Arial"/>
                <w:sz w:val="21"/>
              </w:rPr>
            </w:pPr>
          </w:p>
        </w:tc>
      </w:tr>
      <w:tr w14:paraId="76B4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083" w:type="dxa"/>
            <w:vAlign w:val="top"/>
          </w:tcPr>
          <w:p w14:paraId="4D28BDB2">
            <w:pPr>
              <w:pStyle w:val="6"/>
              <w:spacing w:before="213" w:line="215" w:lineRule="auto"/>
              <w:ind w:left="123" w:right="103" w:hanging="3"/>
            </w:pPr>
            <w:r>
              <w:rPr>
                <w:b/>
                <w:bCs/>
                <w:spacing w:val="4"/>
              </w:rPr>
              <w:t>3.应届生</w:t>
            </w:r>
            <w:r>
              <w:rPr>
                <w:spacing w:val="4"/>
              </w:rPr>
              <w:t>须提供学生证或学籍认证在线报告;</w:t>
            </w:r>
            <w:r>
              <w:rPr>
                <w:b/>
                <w:bCs/>
                <w:spacing w:val="4"/>
              </w:rPr>
              <w:t>非应届生</w:t>
            </w:r>
            <w:r>
              <w:rPr>
                <w:spacing w:val="4"/>
              </w:rPr>
              <w:t>须提供毕</w:t>
            </w:r>
            <w:r>
              <w:rPr>
                <w:spacing w:val="-2"/>
              </w:rPr>
              <w:t>业证书或电子注册备案表</w:t>
            </w:r>
          </w:p>
        </w:tc>
        <w:tc>
          <w:tcPr>
            <w:tcW w:w="995" w:type="dxa"/>
            <w:vAlign w:val="top"/>
          </w:tcPr>
          <w:p w14:paraId="5F4770F8">
            <w:pPr>
              <w:rPr>
                <w:rFonts w:ascii="Arial"/>
                <w:sz w:val="21"/>
              </w:rPr>
            </w:pPr>
          </w:p>
        </w:tc>
      </w:tr>
      <w:tr w14:paraId="40F52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3" w:type="dxa"/>
            <w:vAlign w:val="top"/>
          </w:tcPr>
          <w:p w14:paraId="29CBC700">
            <w:pPr>
              <w:pStyle w:val="6"/>
              <w:spacing w:before="215" w:line="215" w:lineRule="auto"/>
              <w:ind w:left="135" w:right="103" w:hanging="21"/>
            </w:pPr>
            <w:r>
              <w:rPr>
                <w:b/>
                <w:bCs/>
                <w:spacing w:val="-2"/>
              </w:rPr>
              <w:t>4.</w:t>
            </w:r>
            <w:r>
              <w:rPr>
                <w:spacing w:val="-2"/>
              </w:rPr>
              <w:t>思想政治考核表（原件，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原单位出据，加盖党委</w:t>
            </w:r>
            <w:r>
              <w:rPr>
                <w:spacing w:val="-3"/>
              </w:rPr>
              <w:t>公章，</w:t>
            </w:r>
            <w:r>
              <w:rPr>
                <w:b/>
                <w:bCs/>
                <w:spacing w:val="-3"/>
              </w:rPr>
              <w:t>见通知</w:t>
            </w:r>
            <w:r>
              <w:rPr>
                <w:b/>
                <w:bCs/>
                <w:spacing w:val="-13"/>
              </w:rPr>
              <w:t>附件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3"/>
              </w:rPr>
              <w:t>5</w:t>
            </w:r>
            <w:r>
              <w:rPr>
                <w:spacing w:val="-13"/>
              </w:rPr>
              <w:t>）</w:t>
            </w:r>
          </w:p>
        </w:tc>
        <w:tc>
          <w:tcPr>
            <w:tcW w:w="995" w:type="dxa"/>
            <w:vAlign w:val="top"/>
          </w:tcPr>
          <w:p w14:paraId="1F734B48">
            <w:pPr>
              <w:rPr>
                <w:rFonts w:ascii="Arial"/>
                <w:sz w:val="21"/>
              </w:rPr>
            </w:pPr>
          </w:p>
        </w:tc>
      </w:tr>
      <w:tr w14:paraId="0D0A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3" w:type="dxa"/>
            <w:vAlign w:val="top"/>
          </w:tcPr>
          <w:p w14:paraId="2A43D8DC">
            <w:pPr>
              <w:pStyle w:val="6"/>
              <w:spacing w:before="213" w:line="214" w:lineRule="auto"/>
              <w:ind w:left="136" w:right="107" w:hanging="16"/>
            </w:pPr>
            <w:r>
              <w:rPr>
                <w:b/>
                <w:bCs/>
              </w:rPr>
              <w:t>5.</w:t>
            </w:r>
            <w:r>
              <w:t>大学期间成绩单（加盖培养单位教务处公章）或档案中成绩单</w:t>
            </w:r>
            <w:r>
              <w:rPr>
                <w:spacing w:val="-1"/>
              </w:rPr>
              <w:t>复印件（加盖档案单位红章</w:t>
            </w:r>
            <w:r>
              <w:rPr>
                <w:spacing w:val="-78"/>
                <w:w w:val="96"/>
              </w:rPr>
              <w:t>）（</w:t>
            </w:r>
            <w:r>
              <w:rPr>
                <w:spacing w:val="-1"/>
              </w:rPr>
              <w:t>原件）</w:t>
            </w:r>
          </w:p>
        </w:tc>
        <w:tc>
          <w:tcPr>
            <w:tcW w:w="995" w:type="dxa"/>
            <w:vAlign w:val="top"/>
          </w:tcPr>
          <w:p w14:paraId="513B6998">
            <w:pPr>
              <w:rPr>
                <w:rFonts w:ascii="Arial"/>
                <w:sz w:val="21"/>
              </w:rPr>
            </w:pPr>
          </w:p>
        </w:tc>
      </w:tr>
      <w:tr w14:paraId="26E36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083" w:type="dxa"/>
            <w:vAlign w:val="top"/>
          </w:tcPr>
          <w:p w14:paraId="138AF67D">
            <w:pPr>
              <w:pStyle w:val="6"/>
              <w:spacing w:before="318" w:line="218" w:lineRule="auto"/>
              <w:jc w:val="right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6</w:t>
            </w:r>
            <w:r>
              <w:rPr>
                <w:b/>
                <w:bCs/>
                <w:spacing w:val="-4"/>
              </w:rPr>
              <w:t>.</w:t>
            </w: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年研究生招生复试诚信承诺书</w:t>
            </w:r>
            <w:r>
              <w:rPr>
                <w:spacing w:val="-5"/>
              </w:rPr>
              <w:t>（手写签名，</w:t>
            </w:r>
            <w:r>
              <w:rPr>
                <w:b/>
                <w:bCs/>
                <w:spacing w:val="-5"/>
              </w:rPr>
              <w:t>见通知附件6</w:t>
            </w:r>
            <w:r>
              <w:rPr>
                <w:spacing w:val="-5"/>
              </w:rPr>
              <w:t>）</w:t>
            </w:r>
          </w:p>
        </w:tc>
        <w:tc>
          <w:tcPr>
            <w:tcW w:w="995" w:type="dxa"/>
            <w:vAlign w:val="top"/>
          </w:tcPr>
          <w:p w14:paraId="4833F2E1">
            <w:pPr>
              <w:rPr>
                <w:rFonts w:ascii="Arial"/>
                <w:sz w:val="21"/>
              </w:rPr>
            </w:pPr>
          </w:p>
        </w:tc>
      </w:tr>
      <w:tr w14:paraId="739E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8083" w:type="dxa"/>
            <w:vAlign w:val="top"/>
          </w:tcPr>
          <w:p w14:paraId="1AA4B965">
            <w:pPr>
              <w:pStyle w:val="6"/>
              <w:spacing w:before="168" w:line="211" w:lineRule="auto"/>
              <w:ind w:left="123" w:right="107" w:hanging="7"/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b/>
                <w:bCs/>
              </w:rPr>
              <w:t>.</w:t>
            </w:r>
            <w:r>
              <w:t>考生自述材料（个人基本情况、思想政治、学业成绩、专业知识、参与科研创新情况、专业技能与实践能力、研究</w:t>
            </w:r>
          </w:p>
          <w:p w14:paraId="3C5B5024">
            <w:pPr>
              <w:pStyle w:val="6"/>
              <w:spacing w:line="218" w:lineRule="auto"/>
              <w:ind w:left="123"/>
            </w:pPr>
            <w:r>
              <w:rPr>
                <w:spacing w:val="-7"/>
              </w:rPr>
              <w:t>计划等）</w:t>
            </w:r>
          </w:p>
        </w:tc>
        <w:tc>
          <w:tcPr>
            <w:tcW w:w="995" w:type="dxa"/>
            <w:vAlign w:val="top"/>
          </w:tcPr>
          <w:p w14:paraId="7F67E83C">
            <w:pPr>
              <w:rPr>
                <w:rFonts w:ascii="Arial"/>
                <w:sz w:val="21"/>
              </w:rPr>
            </w:pPr>
          </w:p>
        </w:tc>
      </w:tr>
      <w:tr w14:paraId="5ADF0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8083" w:type="dxa"/>
            <w:vAlign w:val="top"/>
          </w:tcPr>
          <w:p w14:paraId="5D1E5D16">
            <w:pPr>
              <w:pStyle w:val="6"/>
              <w:spacing w:before="267" w:line="217" w:lineRule="auto"/>
              <w:ind w:left="131" w:right="358" w:hanging="15"/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8</w:t>
            </w:r>
            <w:r>
              <w:rPr>
                <w:b/>
                <w:bCs/>
                <w:spacing w:val="1"/>
              </w:rPr>
              <w:t>.</w:t>
            </w:r>
            <w:r>
              <w:rPr>
                <w:spacing w:val="1"/>
              </w:rPr>
              <w:t>同等学力考生须提供同等学力毕业证书、课程成绩单、公开</w:t>
            </w:r>
            <w:r>
              <w:t>发表的学术研究论文原件及复印件</w:t>
            </w:r>
            <w:bookmarkStart w:id="0" w:name="_GoBack"/>
            <w:bookmarkEnd w:id="0"/>
            <w:r>
              <w:t>。</w:t>
            </w:r>
          </w:p>
        </w:tc>
        <w:tc>
          <w:tcPr>
            <w:tcW w:w="995" w:type="dxa"/>
            <w:vAlign w:val="top"/>
          </w:tcPr>
          <w:p w14:paraId="501FE2DC">
            <w:pPr>
              <w:rPr>
                <w:rFonts w:ascii="Arial"/>
                <w:sz w:val="21"/>
              </w:rPr>
            </w:pPr>
          </w:p>
        </w:tc>
      </w:tr>
    </w:tbl>
    <w:p w14:paraId="73BCC02C">
      <w:pPr>
        <w:spacing w:line="304" w:lineRule="auto"/>
        <w:rPr>
          <w:rFonts w:ascii="Arial"/>
          <w:sz w:val="21"/>
        </w:rPr>
      </w:pPr>
    </w:p>
    <w:p w14:paraId="46CB94E6">
      <w:pPr>
        <w:spacing w:line="305" w:lineRule="auto"/>
        <w:rPr>
          <w:rFonts w:ascii="Arial"/>
          <w:sz w:val="21"/>
        </w:rPr>
      </w:pPr>
    </w:p>
    <w:p w14:paraId="3F494B33">
      <w:pPr>
        <w:spacing w:line="305" w:lineRule="auto"/>
        <w:rPr>
          <w:rFonts w:ascii="Arial"/>
          <w:sz w:val="21"/>
        </w:rPr>
      </w:pPr>
    </w:p>
    <w:p w14:paraId="5CF2DEE4">
      <w:pPr>
        <w:pStyle w:val="2"/>
        <w:spacing w:before="101" w:line="237" w:lineRule="auto"/>
        <w:ind w:left="297" w:right="477" w:firstLine="2"/>
        <w:jc w:val="both"/>
      </w:pPr>
      <w:r>
        <w:rPr>
          <w:b/>
          <w:bCs/>
          <w:spacing w:val="3"/>
          <w:sz w:val="31"/>
          <w:szCs w:val="31"/>
        </w:rPr>
        <w:t>说明</w:t>
      </w:r>
      <w:r>
        <w:rPr>
          <w:spacing w:val="3"/>
          <w:sz w:val="31"/>
          <w:szCs w:val="31"/>
        </w:rPr>
        <w:t>：</w:t>
      </w:r>
      <w:r>
        <w:rPr>
          <w:spacing w:val="3"/>
        </w:rPr>
        <w:t>参加复试考生须将以上资格审查材料按序号顺序整理，清单</w:t>
      </w:r>
      <w:r>
        <w:rPr>
          <w:spacing w:val="-4"/>
        </w:rPr>
        <w:t>附在材料首页，左侧长尾夹活页装订，其中材料</w:t>
      </w:r>
      <w:r>
        <w:rPr>
          <w:spacing w:val="-41"/>
        </w:rPr>
        <w:t xml:space="preserve"> </w:t>
      </w:r>
      <w:r>
        <w:rPr>
          <w:spacing w:val="-4"/>
        </w:rPr>
        <w:t>1、2、</w:t>
      </w:r>
      <w:r>
        <w:rPr>
          <w:spacing w:val="-5"/>
        </w:rPr>
        <w:t>3、</w:t>
      </w:r>
      <w:r>
        <w:rPr>
          <w:rFonts w:hint="eastAsia"/>
          <w:spacing w:val="-5"/>
          <w:lang w:val="en-US" w:eastAsia="zh-CN"/>
        </w:rPr>
        <w:t>8</w:t>
      </w:r>
      <w:r>
        <w:rPr>
          <w:spacing w:val="-60"/>
        </w:rPr>
        <w:t xml:space="preserve"> </w:t>
      </w:r>
      <w:r>
        <w:rPr>
          <w:spacing w:val="-5"/>
        </w:rPr>
        <w:t>装订</w:t>
      </w:r>
      <w:r>
        <w:rPr>
          <w:spacing w:val="-2"/>
        </w:rPr>
        <w:t>复印件，材料 4、5、7、8装订原件。资格审查时提交装订成册的审核材料，同时出示材料</w:t>
      </w:r>
      <w:r>
        <w:rPr>
          <w:spacing w:val="-41"/>
        </w:rPr>
        <w:t xml:space="preserve"> </w:t>
      </w:r>
      <w:r>
        <w:rPr>
          <w:spacing w:val="-2"/>
        </w:rPr>
        <w:t>1、2、3、</w:t>
      </w:r>
      <w:r>
        <w:rPr>
          <w:rFonts w:hint="eastAsia"/>
          <w:spacing w:val="-2"/>
          <w:lang w:val="en-US" w:eastAsia="zh-CN"/>
        </w:rPr>
        <w:t>8</w:t>
      </w:r>
      <w:r>
        <w:rPr>
          <w:spacing w:val="-3"/>
        </w:rPr>
        <w:t>原件供核验。</w:t>
      </w:r>
    </w:p>
    <w:sectPr>
      <w:pgSz w:w="11907" w:h="16839"/>
      <w:pgMar w:top="1431" w:right="1313" w:bottom="0" w:left="15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E64783"/>
    <w:rsid w:val="61235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473</Words>
  <Characters>489</Characters>
  <TotalTime>2</TotalTime>
  <ScaleCrop>false</ScaleCrop>
  <LinksUpToDate>false</LinksUpToDate>
  <CharactersWithSpaces>499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2025-03-21T21:15:00Z</dcterms:created>
  <dc:creator>张娟娟</dc:creator>
  <cp:lastModifiedBy>松松</cp:lastModifiedBy>
  <dcterms:modified xsi:type="dcterms:W3CDTF">2026-03-23T10:30:23Z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2026-03-21T17:48:33Z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DD4B325A27884C20AF0386790423C377_12</vt:lpwstr>
  </property>
</Properties>
</file>